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E1DEC" w14:textId="033CF7AE" w:rsidR="00227219" w:rsidRPr="0055459C" w:rsidRDefault="0047000C" w:rsidP="00A07B07">
      <w:pPr>
        <w:jc w:val="center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令和</w:t>
      </w:r>
      <w:r w:rsidR="0055459C" w:rsidRPr="0055459C">
        <w:rPr>
          <w:rFonts w:ascii="ＭＳ ゴシック" w:eastAsia="ＭＳ ゴシック" w:hAnsi="ＭＳ ゴシック" w:hint="eastAsia"/>
          <w:sz w:val="22"/>
        </w:rPr>
        <w:t>８</w:t>
      </w:r>
      <w:r w:rsidR="000B2D8A" w:rsidRPr="0055459C">
        <w:rPr>
          <w:rFonts w:ascii="ＭＳ ゴシック" w:eastAsia="ＭＳ ゴシック" w:hAnsi="ＭＳ ゴシック" w:hint="eastAsia"/>
          <w:sz w:val="22"/>
        </w:rPr>
        <w:t>年度</w:t>
      </w:r>
      <w:r w:rsidR="00694227" w:rsidRPr="0055459C">
        <w:rPr>
          <w:rFonts w:ascii="ＭＳ ゴシック" w:eastAsia="ＭＳ ゴシック" w:hAnsi="ＭＳ ゴシック" w:hint="eastAsia"/>
          <w:sz w:val="22"/>
        </w:rPr>
        <w:t xml:space="preserve">　</w:t>
      </w:r>
      <w:r w:rsidR="00775518" w:rsidRPr="0055459C">
        <w:rPr>
          <w:rFonts w:ascii="ＭＳ ゴシック" w:eastAsia="ＭＳ ゴシック" w:hAnsi="ＭＳ ゴシック" w:hint="eastAsia"/>
          <w:sz w:val="22"/>
        </w:rPr>
        <w:t>Ｇマークゴールドステッカー</w:t>
      </w:r>
      <w:r w:rsidR="00A07B07" w:rsidRPr="0055459C">
        <w:rPr>
          <w:rFonts w:ascii="ＭＳ ゴシック" w:eastAsia="ＭＳ ゴシック" w:hAnsi="ＭＳ ゴシック" w:hint="eastAsia"/>
          <w:sz w:val="22"/>
        </w:rPr>
        <w:t>交付要綱</w:t>
      </w:r>
    </w:p>
    <w:p w14:paraId="4C4ECC90" w14:textId="77777777" w:rsidR="00A07B07" w:rsidRPr="0055459C" w:rsidRDefault="00A07B07" w:rsidP="00AB3D14">
      <w:pPr>
        <w:ind w:right="440"/>
        <w:jc w:val="righ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（公社）秋田県トラック協会</w:t>
      </w:r>
    </w:p>
    <w:p w14:paraId="060A8463" w14:textId="77777777" w:rsidR="00A07B07" w:rsidRPr="0055459C" w:rsidRDefault="00A07B07" w:rsidP="00A07B07">
      <w:pPr>
        <w:jc w:val="right"/>
        <w:rPr>
          <w:rFonts w:ascii="ＭＳ ゴシック" w:eastAsia="ＭＳ ゴシック" w:hAnsi="ＭＳ ゴシック"/>
          <w:sz w:val="22"/>
        </w:rPr>
      </w:pPr>
    </w:p>
    <w:p w14:paraId="5C8575CC" w14:textId="77777777" w:rsidR="00A07B07" w:rsidRPr="0055459C" w:rsidRDefault="00A07B07" w:rsidP="00A07B07">
      <w:pPr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（目</w:t>
      </w:r>
      <w:r w:rsidR="00AB3D14" w:rsidRPr="0055459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5459C">
        <w:rPr>
          <w:rFonts w:ascii="ＭＳ ゴシック" w:eastAsia="ＭＳ ゴシック" w:hAnsi="ＭＳ ゴシック" w:hint="eastAsia"/>
          <w:sz w:val="22"/>
        </w:rPr>
        <w:t>的）</w:t>
      </w:r>
    </w:p>
    <w:p w14:paraId="0704F6EB" w14:textId="6AB60140" w:rsidR="00A4173A" w:rsidRPr="0055459C" w:rsidRDefault="00AB3D14" w:rsidP="00731D69">
      <w:pPr>
        <w:tabs>
          <w:tab w:val="center" w:pos="851"/>
        </w:tabs>
        <w:ind w:left="880" w:right="-59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第　１条</w:t>
      </w:r>
      <w:r w:rsidR="00002B59" w:rsidRPr="0055459C">
        <w:rPr>
          <w:rFonts w:ascii="ＭＳ ゴシック" w:eastAsia="ＭＳ ゴシック" w:hAnsi="ＭＳ ゴシック" w:hint="eastAsia"/>
          <w:sz w:val="22"/>
        </w:rPr>
        <w:t xml:space="preserve">　</w:t>
      </w:r>
      <w:r w:rsidR="000B2D8A" w:rsidRPr="0055459C">
        <w:rPr>
          <w:rFonts w:ascii="ＭＳ ゴシック" w:eastAsia="ＭＳ ゴシック" w:hAnsi="ＭＳ ゴシック" w:hint="eastAsia"/>
          <w:sz w:val="22"/>
        </w:rPr>
        <w:t>この</w:t>
      </w:r>
      <w:r w:rsidR="00005E3B" w:rsidRPr="0055459C">
        <w:rPr>
          <w:rFonts w:ascii="ＭＳ ゴシック" w:eastAsia="ＭＳ ゴシック" w:hAnsi="ＭＳ ゴシック" w:hint="eastAsia"/>
          <w:sz w:val="22"/>
        </w:rPr>
        <w:t>要綱は、</w:t>
      </w:r>
      <w:r w:rsidR="007D742D" w:rsidRPr="0055459C">
        <w:rPr>
          <w:rFonts w:ascii="ＭＳ ゴシック" w:eastAsia="ＭＳ ゴシック" w:hAnsi="ＭＳ ゴシック" w:hint="eastAsia"/>
          <w:sz w:val="22"/>
        </w:rPr>
        <w:t>秋田県トラック協会（以下「秋ト協」という）</w:t>
      </w:r>
      <w:r w:rsidR="000B2D8A" w:rsidRPr="0055459C">
        <w:rPr>
          <w:rFonts w:ascii="ＭＳ ゴシック" w:eastAsia="ＭＳ ゴシック" w:hAnsi="ＭＳ ゴシック" w:hint="eastAsia"/>
          <w:sz w:val="22"/>
        </w:rPr>
        <w:t>の</w:t>
      </w:r>
      <w:r w:rsidR="00EA6060" w:rsidRPr="0055459C">
        <w:rPr>
          <w:rFonts w:ascii="ＭＳ ゴシック" w:eastAsia="ＭＳ ゴシック" w:hAnsi="ＭＳ ゴシック" w:hint="eastAsia"/>
          <w:sz w:val="22"/>
        </w:rPr>
        <w:t>会員事業者</w:t>
      </w:r>
      <w:r w:rsidR="00731D69" w:rsidRPr="0055459C">
        <w:rPr>
          <w:rFonts w:ascii="ＭＳ ゴシック" w:eastAsia="ＭＳ ゴシック" w:hAnsi="ＭＳ ゴシック" w:hint="eastAsia"/>
          <w:sz w:val="22"/>
        </w:rPr>
        <w:t>（</w:t>
      </w:r>
      <w:r w:rsidR="00EA6060" w:rsidRPr="0055459C">
        <w:rPr>
          <w:rFonts w:ascii="ＭＳ ゴシック" w:eastAsia="ＭＳ ゴシック" w:hAnsi="ＭＳ ゴシック" w:hint="eastAsia"/>
          <w:sz w:val="22"/>
        </w:rPr>
        <w:t>以下「会員」</w:t>
      </w:r>
      <w:r w:rsidR="007D742D" w:rsidRPr="0055459C">
        <w:rPr>
          <w:rFonts w:ascii="ＭＳ ゴシック" w:eastAsia="ＭＳ ゴシック" w:hAnsi="ＭＳ ゴシック" w:hint="eastAsia"/>
          <w:sz w:val="22"/>
        </w:rPr>
        <w:t>という</w:t>
      </w:r>
      <w:r w:rsidR="00EA6060" w:rsidRPr="0055459C">
        <w:rPr>
          <w:rFonts w:ascii="ＭＳ ゴシック" w:eastAsia="ＭＳ ゴシック" w:hAnsi="ＭＳ ゴシック" w:hint="eastAsia"/>
          <w:sz w:val="22"/>
        </w:rPr>
        <w:t>）</w:t>
      </w:r>
      <w:r w:rsidR="000B2D8A" w:rsidRPr="0055459C">
        <w:rPr>
          <w:rFonts w:ascii="ＭＳ ゴシック" w:eastAsia="ＭＳ ゴシック" w:hAnsi="ＭＳ ゴシック" w:hint="eastAsia"/>
          <w:sz w:val="22"/>
        </w:rPr>
        <w:t>が、</w:t>
      </w:r>
      <w:r w:rsidR="00775518" w:rsidRPr="0055459C">
        <w:rPr>
          <w:rFonts w:ascii="ＭＳ ゴシック" w:eastAsia="ＭＳ ゴシック" w:hAnsi="ＭＳ ゴシック" w:hint="eastAsia"/>
          <w:sz w:val="22"/>
        </w:rPr>
        <w:t>貨物自動車運送事業安全性評価事業（Ｇマーク制度）を連続して６回更新</w:t>
      </w:r>
      <w:r w:rsidR="001D63BB" w:rsidRPr="0055459C">
        <w:rPr>
          <w:rFonts w:ascii="ＭＳ ゴシック" w:eastAsia="ＭＳ ゴシック" w:hAnsi="ＭＳ ゴシック" w:hint="eastAsia"/>
          <w:sz w:val="22"/>
        </w:rPr>
        <w:t>した</w:t>
      </w:r>
      <w:r w:rsidR="0055459C" w:rsidRPr="0055459C">
        <w:rPr>
          <w:rFonts w:ascii="ＭＳ ゴシック" w:eastAsia="ＭＳ ゴシック" w:hAnsi="ＭＳ ゴシック" w:hint="eastAsia"/>
          <w:sz w:val="22"/>
        </w:rPr>
        <w:t>、</w:t>
      </w:r>
      <w:r w:rsidR="00775518" w:rsidRPr="0055459C">
        <w:rPr>
          <w:rFonts w:ascii="ＭＳ ゴシック" w:eastAsia="ＭＳ ゴシック" w:hAnsi="ＭＳ ゴシック" w:hint="eastAsia"/>
          <w:sz w:val="22"/>
        </w:rPr>
        <w:t>長期認定</w:t>
      </w:r>
      <w:r w:rsidR="001D63BB" w:rsidRPr="0055459C">
        <w:rPr>
          <w:rFonts w:ascii="ＭＳ ゴシック" w:eastAsia="ＭＳ ゴシック" w:hAnsi="ＭＳ ゴシック" w:hint="eastAsia"/>
          <w:sz w:val="22"/>
        </w:rPr>
        <w:t>取得</w:t>
      </w:r>
      <w:r w:rsidR="00775518" w:rsidRPr="0055459C">
        <w:rPr>
          <w:rFonts w:ascii="ＭＳ ゴシック" w:eastAsia="ＭＳ ゴシック" w:hAnsi="ＭＳ ゴシック" w:hint="eastAsia"/>
          <w:sz w:val="22"/>
        </w:rPr>
        <w:t>事業</w:t>
      </w:r>
      <w:r w:rsidR="001D63BB" w:rsidRPr="0055459C">
        <w:rPr>
          <w:rFonts w:ascii="ＭＳ ゴシック" w:eastAsia="ＭＳ ゴシック" w:hAnsi="ＭＳ ゴシック" w:hint="eastAsia"/>
          <w:sz w:val="22"/>
        </w:rPr>
        <w:t>所</w:t>
      </w:r>
      <w:r w:rsidR="00775518" w:rsidRPr="0055459C">
        <w:rPr>
          <w:rFonts w:ascii="ＭＳ ゴシック" w:eastAsia="ＭＳ ゴシック" w:hAnsi="ＭＳ ゴシック" w:hint="eastAsia"/>
          <w:sz w:val="22"/>
        </w:rPr>
        <w:t>に対し</w:t>
      </w:r>
      <w:r w:rsidR="001D63BB" w:rsidRPr="0055459C">
        <w:rPr>
          <w:rFonts w:ascii="ＭＳ ゴシック" w:eastAsia="ＭＳ ゴシック" w:hAnsi="ＭＳ ゴシック" w:hint="eastAsia"/>
          <w:sz w:val="22"/>
        </w:rPr>
        <w:t>交付される</w:t>
      </w:r>
      <w:r w:rsidR="00775518" w:rsidRPr="0055459C">
        <w:rPr>
          <w:rFonts w:ascii="ＭＳ ゴシック" w:eastAsia="ＭＳ ゴシック" w:hAnsi="ＭＳ ゴシック" w:hint="eastAsia"/>
          <w:sz w:val="22"/>
        </w:rPr>
        <w:t>Ｇマークゴールドステッカーの購入に係る費用の</w:t>
      </w:r>
      <w:r w:rsidR="007D742D" w:rsidRPr="0055459C">
        <w:rPr>
          <w:rFonts w:ascii="ＭＳ ゴシック" w:eastAsia="ＭＳ ゴシック" w:hAnsi="ＭＳ ゴシック" w:hint="eastAsia"/>
          <w:sz w:val="22"/>
        </w:rPr>
        <w:t>一部を</w:t>
      </w:r>
      <w:r w:rsidR="00EA6060" w:rsidRPr="0055459C">
        <w:rPr>
          <w:rFonts w:ascii="ＭＳ ゴシック" w:eastAsia="ＭＳ ゴシック" w:hAnsi="ＭＳ ゴシック" w:hint="eastAsia"/>
          <w:sz w:val="22"/>
        </w:rPr>
        <w:t>助成</w:t>
      </w:r>
      <w:r w:rsidR="007D742D" w:rsidRPr="0055459C">
        <w:rPr>
          <w:rFonts w:ascii="ＭＳ ゴシック" w:eastAsia="ＭＳ ゴシック" w:hAnsi="ＭＳ ゴシック" w:hint="eastAsia"/>
          <w:sz w:val="22"/>
        </w:rPr>
        <w:t>するものとする</w:t>
      </w:r>
      <w:r w:rsidR="00EA6060" w:rsidRPr="0055459C">
        <w:rPr>
          <w:rFonts w:ascii="ＭＳ ゴシック" w:eastAsia="ＭＳ ゴシック" w:hAnsi="ＭＳ ゴシック" w:hint="eastAsia"/>
          <w:sz w:val="22"/>
        </w:rPr>
        <w:t>。</w:t>
      </w:r>
    </w:p>
    <w:p w14:paraId="648146BF" w14:textId="77777777" w:rsidR="00402680" w:rsidRPr="0055459C" w:rsidRDefault="00402680" w:rsidP="0040268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4E840220" w14:textId="77777777" w:rsidR="00002B59" w:rsidRPr="0055459C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（</w:t>
      </w:r>
      <w:r w:rsidR="00402680" w:rsidRPr="0055459C">
        <w:rPr>
          <w:rFonts w:ascii="ＭＳ ゴシック" w:eastAsia="ＭＳ ゴシック" w:hAnsi="ＭＳ ゴシック" w:hint="eastAsia"/>
          <w:sz w:val="22"/>
        </w:rPr>
        <w:t>助成金額</w:t>
      </w:r>
      <w:r w:rsidRPr="0055459C">
        <w:rPr>
          <w:rFonts w:ascii="ＭＳ ゴシック" w:eastAsia="ＭＳ ゴシック" w:hAnsi="ＭＳ ゴシック" w:hint="eastAsia"/>
          <w:sz w:val="22"/>
        </w:rPr>
        <w:t>）</w:t>
      </w:r>
    </w:p>
    <w:p w14:paraId="4B705BB5" w14:textId="56C04F99" w:rsidR="006925CB" w:rsidRPr="0055459C" w:rsidRDefault="00AB3D14" w:rsidP="007B0DFC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第　２条</w:t>
      </w:r>
      <w:r w:rsidR="00A4173A" w:rsidRPr="0055459C">
        <w:rPr>
          <w:rFonts w:ascii="ＭＳ ゴシック" w:eastAsia="ＭＳ ゴシック" w:hAnsi="ＭＳ ゴシック" w:hint="eastAsia"/>
          <w:sz w:val="22"/>
        </w:rPr>
        <w:t xml:space="preserve">　</w:t>
      </w:r>
      <w:r w:rsidR="00EC6F7B" w:rsidRPr="0055459C">
        <w:rPr>
          <w:rFonts w:ascii="ＭＳ ゴシック" w:eastAsia="ＭＳ ゴシック" w:hAnsi="ＭＳ ゴシック" w:hint="eastAsia"/>
          <w:sz w:val="22"/>
        </w:rPr>
        <w:t>交付する助成金額は、次の通りとする。</w:t>
      </w:r>
    </w:p>
    <w:p w14:paraId="0BDA7086" w14:textId="2D8ADB10" w:rsidR="00A4173A" w:rsidRPr="0055459C" w:rsidRDefault="00EC6F7B" w:rsidP="00EC6F7B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 xml:space="preserve">　　　（１）１社あたり取得価格の</w:t>
      </w:r>
      <w:r w:rsidR="002A0498" w:rsidRPr="0055459C">
        <w:rPr>
          <w:rFonts w:ascii="ＭＳ ゴシック" w:eastAsia="ＭＳ ゴシック" w:hAnsi="ＭＳ ゴシック" w:hint="eastAsia"/>
          <w:sz w:val="22"/>
        </w:rPr>
        <w:t>１／２</w:t>
      </w:r>
      <w:r w:rsidRPr="0055459C">
        <w:rPr>
          <w:rFonts w:ascii="ＭＳ ゴシック" w:eastAsia="ＭＳ ゴシック" w:hAnsi="ＭＳ ゴシック" w:hint="eastAsia"/>
          <w:sz w:val="22"/>
        </w:rPr>
        <w:t>（上限１万円）とする。</w:t>
      </w:r>
    </w:p>
    <w:p w14:paraId="561B711C" w14:textId="77777777" w:rsidR="00AF2BD9" w:rsidRPr="0055459C" w:rsidRDefault="00AF2BD9" w:rsidP="00AF2BD9">
      <w:pPr>
        <w:pStyle w:val="a3"/>
        <w:tabs>
          <w:tab w:val="center" w:pos="1134"/>
        </w:tabs>
        <w:ind w:leftChars="68" w:left="1012" w:right="-1" w:hangingChars="395" w:hanging="869"/>
        <w:jc w:val="left"/>
        <w:rPr>
          <w:rFonts w:ascii="ＭＳ ゴシック" w:eastAsia="ＭＳ ゴシック" w:hAnsi="ＭＳ ゴシック"/>
          <w:sz w:val="22"/>
        </w:rPr>
      </w:pPr>
    </w:p>
    <w:p w14:paraId="75CF345B" w14:textId="77777777" w:rsidR="00830B87" w:rsidRPr="0055459C" w:rsidRDefault="00830B87" w:rsidP="00830B87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（助成</w:t>
      </w:r>
      <w:r w:rsidR="00AB3D14" w:rsidRPr="0055459C">
        <w:rPr>
          <w:rFonts w:ascii="ＭＳ ゴシック" w:eastAsia="ＭＳ ゴシック" w:hAnsi="ＭＳ ゴシック" w:hint="eastAsia"/>
          <w:sz w:val="22"/>
        </w:rPr>
        <w:t>金の申請</w:t>
      </w:r>
      <w:r w:rsidRPr="0055459C">
        <w:rPr>
          <w:rFonts w:ascii="ＭＳ ゴシック" w:eastAsia="ＭＳ ゴシック" w:hAnsi="ＭＳ ゴシック" w:hint="eastAsia"/>
          <w:sz w:val="22"/>
        </w:rPr>
        <w:t>）</w:t>
      </w:r>
    </w:p>
    <w:p w14:paraId="10E363DE" w14:textId="6E7694E3" w:rsidR="0007048E" w:rsidRPr="0055459C" w:rsidRDefault="00AB3D14" w:rsidP="00367E80">
      <w:pPr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第　３条</w:t>
      </w:r>
      <w:r w:rsidR="00830B87" w:rsidRPr="0055459C">
        <w:rPr>
          <w:rFonts w:ascii="ＭＳ ゴシック" w:eastAsia="ＭＳ ゴシック" w:hAnsi="ＭＳ ゴシック" w:hint="eastAsia"/>
          <w:sz w:val="22"/>
        </w:rPr>
        <w:t xml:space="preserve">　</w:t>
      </w:r>
      <w:r w:rsidR="004D0AC1" w:rsidRPr="0055459C">
        <w:rPr>
          <w:rFonts w:ascii="ＭＳ ゴシック" w:eastAsia="ＭＳ ゴシック" w:hAnsi="ＭＳ ゴシック" w:hint="eastAsia"/>
          <w:sz w:val="22"/>
        </w:rPr>
        <w:t>助成</w:t>
      </w:r>
      <w:r w:rsidRPr="0055459C">
        <w:rPr>
          <w:rFonts w:ascii="ＭＳ ゴシック" w:eastAsia="ＭＳ ゴシック" w:hAnsi="ＭＳ ゴシック" w:hint="eastAsia"/>
          <w:sz w:val="22"/>
        </w:rPr>
        <w:t>金の交付</w:t>
      </w:r>
      <w:r w:rsidR="004D0AC1" w:rsidRPr="0055459C">
        <w:rPr>
          <w:rFonts w:ascii="ＭＳ ゴシック" w:eastAsia="ＭＳ ゴシック" w:hAnsi="ＭＳ ゴシック" w:hint="eastAsia"/>
          <w:sz w:val="22"/>
        </w:rPr>
        <w:t>を受けようとする場合は、</w:t>
      </w:r>
      <w:r w:rsidR="0047000C" w:rsidRPr="0055459C">
        <w:rPr>
          <w:rFonts w:ascii="ＭＳ ゴシック" w:eastAsia="ＭＳ ゴシック" w:hAnsi="ＭＳ ゴシック" w:hint="eastAsia"/>
          <w:sz w:val="22"/>
        </w:rPr>
        <w:t>令和</w:t>
      </w:r>
      <w:r w:rsidR="0055459C" w:rsidRPr="0055459C">
        <w:rPr>
          <w:rFonts w:ascii="ＭＳ ゴシック" w:eastAsia="ＭＳ ゴシック" w:hAnsi="ＭＳ ゴシック" w:hint="eastAsia"/>
          <w:sz w:val="22"/>
        </w:rPr>
        <w:t>８</w:t>
      </w:r>
      <w:r w:rsidR="00EA491F" w:rsidRPr="0055459C">
        <w:rPr>
          <w:rFonts w:ascii="ＭＳ ゴシック" w:eastAsia="ＭＳ ゴシック" w:hAnsi="ＭＳ ゴシック" w:hint="eastAsia"/>
          <w:sz w:val="22"/>
        </w:rPr>
        <w:t>年度</w:t>
      </w:r>
      <w:r w:rsidR="007B0DFC" w:rsidRPr="0055459C">
        <w:rPr>
          <w:rFonts w:ascii="ＭＳ ゴシック" w:eastAsia="ＭＳ ゴシック" w:hAnsi="ＭＳ ゴシック" w:hint="eastAsia"/>
          <w:sz w:val="22"/>
        </w:rPr>
        <w:t>Ｇマークゴールドステッカー</w:t>
      </w:r>
      <w:r w:rsidR="004D0AC1" w:rsidRPr="0055459C">
        <w:rPr>
          <w:rFonts w:ascii="ＭＳ ゴシック" w:eastAsia="ＭＳ ゴシック" w:hAnsi="ＭＳ ゴシック" w:hint="eastAsia"/>
          <w:sz w:val="22"/>
        </w:rPr>
        <w:t>助成金交付申請書</w:t>
      </w:r>
      <w:r w:rsidR="0016117E" w:rsidRPr="0055459C">
        <w:rPr>
          <w:rFonts w:ascii="ＭＳ ゴシック" w:eastAsia="ＭＳ ゴシック" w:hAnsi="ＭＳ ゴシック" w:hint="eastAsia"/>
          <w:sz w:val="22"/>
        </w:rPr>
        <w:t>に、領収書の写し</w:t>
      </w:r>
      <w:r w:rsidR="0007048E" w:rsidRPr="0055459C">
        <w:rPr>
          <w:rFonts w:ascii="ＭＳ ゴシック" w:eastAsia="ＭＳ ゴシック" w:hAnsi="ＭＳ ゴシック" w:hint="eastAsia"/>
          <w:sz w:val="22"/>
        </w:rPr>
        <w:t>等必要書類を添えて</w:t>
      </w:r>
      <w:r w:rsidR="000F232C" w:rsidRPr="0055459C">
        <w:rPr>
          <w:rFonts w:ascii="ＭＳ ゴシック" w:eastAsia="ＭＳ ゴシック" w:hAnsi="ＭＳ ゴシック" w:hint="eastAsia"/>
          <w:sz w:val="22"/>
        </w:rPr>
        <w:t>、</w:t>
      </w:r>
      <w:r w:rsidR="000F232C" w:rsidRPr="0055459C">
        <w:rPr>
          <w:rFonts w:ascii="ＭＳ ゴシック" w:eastAsia="ＭＳ ゴシック" w:hAnsi="ＭＳ ゴシック" w:hint="eastAsia"/>
          <w:kern w:val="0"/>
          <w:sz w:val="22"/>
        </w:rPr>
        <w:t>秋ト協宛に郵送・持参等により原本を提出</w:t>
      </w:r>
      <w:r w:rsidR="0007048E" w:rsidRPr="0055459C">
        <w:rPr>
          <w:rFonts w:ascii="ＭＳ ゴシック" w:eastAsia="ＭＳ ゴシック" w:hAnsi="ＭＳ ゴシック" w:hint="eastAsia"/>
          <w:sz w:val="22"/>
        </w:rPr>
        <w:t>する。</w:t>
      </w:r>
    </w:p>
    <w:p w14:paraId="2D886166" w14:textId="5C09FDD1" w:rsidR="00825D53" w:rsidRPr="0055459C" w:rsidRDefault="0007048E" w:rsidP="0007399F">
      <w:pPr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 xml:space="preserve">　　　　</w:t>
      </w:r>
    </w:p>
    <w:p w14:paraId="640D4A8A" w14:textId="77777777" w:rsidR="00D064A2" w:rsidRPr="0055459C" w:rsidRDefault="00D064A2" w:rsidP="00D064A2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（助成金</w:t>
      </w:r>
      <w:r w:rsidR="00362D7B" w:rsidRPr="0055459C">
        <w:rPr>
          <w:rFonts w:ascii="ＭＳ ゴシック" w:eastAsia="ＭＳ ゴシック" w:hAnsi="ＭＳ ゴシック" w:hint="eastAsia"/>
          <w:sz w:val="22"/>
        </w:rPr>
        <w:t>交付</w:t>
      </w:r>
      <w:r w:rsidRPr="0055459C">
        <w:rPr>
          <w:rFonts w:ascii="ＭＳ ゴシック" w:eastAsia="ＭＳ ゴシック" w:hAnsi="ＭＳ ゴシック" w:hint="eastAsia"/>
          <w:sz w:val="22"/>
        </w:rPr>
        <w:t>）</w:t>
      </w:r>
    </w:p>
    <w:p w14:paraId="6CF16AB8" w14:textId="27791318" w:rsidR="00D064A2" w:rsidRPr="0055459C" w:rsidRDefault="00AB3D14" w:rsidP="00367E80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>第</w:t>
      </w:r>
      <w:r w:rsidR="00367E80" w:rsidRPr="0055459C">
        <w:rPr>
          <w:rFonts w:ascii="ＭＳ ゴシック" w:eastAsia="ＭＳ ゴシック" w:hAnsi="ＭＳ ゴシック" w:hint="eastAsia"/>
          <w:sz w:val="22"/>
        </w:rPr>
        <w:t xml:space="preserve">　</w:t>
      </w:r>
      <w:r w:rsidRPr="0055459C">
        <w:rPr>
          <w:rFonts w:ascii="ＭＳ ゴシック" w:eastAsia="ＭＳ ゴシック" w:hAnsi="ＭＳ ゴシック" w:hint="eastAsia"/>
          <w:sz w:val="22"/>
        </w:rPr>
        <w:t>４条</w:t>
      </w:r>
      <w:r w:rsidR="00D064A2" w:rsidRPr="0055459C">
        <w:rPr>
          <w:rFonts w:ascii="ＭＳ ゴシック" w:eastAsia="ＭＳ ゴシック" w:hAnsi="ＭＳ ゴシック" w:hint="eastAsia"/>
          <w:sz w:val="22"/>
        </w:rPr>
        <w:t xml:space="preserve">　秋ト協は、助成金の交付請求があった場合は、その内容を</w:t>
      </w:r>
      <w:r w:rsidR="00362D7B" w:rsidRPr="0055459C">
        <w:rPr>
          <w:rFonts w:ascii="ＭＳ ゴシック" w:eastAsia="ＭＳ ゴシック" w:hAnsi="ＭＳ ゴシック" w:hint="eastAsia"/>
          <w:sz w:val="22"/>
        </w:rPr>
        <w:t>精査</w:t>
      </w:r>
      <w:r w:rsidR="00D064A2" w:rsidRPr="0055459C">
        <w:rPr>
          <w:rFonts w:ascii="ＭＳ ゴシック" w:eastAsia="ＭＳ ゴシック" w:hAnsi="ＭＳ ゴシック" w:hint="eastAsia"/>
          <w:sz w:val="22"/>
        </w:rPr>
        <w:t>し適正と認めたときは助成金を交付する。</w:t>
      </w:r>
    </w:p>
    <w:p w14:paraId="049805D7" w14:textId="73DB9F76" w:rsidR="00D064A2" w:rsidRPr="0055459C" w:rsidRDefault="00205CA5" w:rsidP="0007399F">
      <w:pPr>
        <w:tabs>
          <w:tab w:val="center" w:pos="851"/>
        </w:tabs>
        <w:ind w:left="660" w:right="-1" w:hangingChars="300" w:hanging="660"/>
        <w:jc w:val="left"/>
        <w:rPr>
          <w:rFonts w:ascii="ＭＳ ゴシック" w:eastAsia="ＭＳ ゴシック" w:hAnsi="ＭＳ ゴシック"/>
          <w:sz w:val="22"/>
        </w:rPr>
      </w:pPr>
      <w:r w:rsidRPr="0055459C">
        <w:rPr>
          <w:rFonts w:ascii="ＭＳ ゴシック" w:eastAsia="ＭＳ ゴシック" w:hAnsi="ＭＳ ゴシック" w:hint="eastAsia"/>
          <w:sz w:val="22"/>
        </w:rPr>
        <w:t xml:space="preserve">　　</w:t>
      </w:r>
    </w:p>
    <w:p w14:paraId="5724B949" w14:textId="77777777" w:rsidR="00362D7B" w:rsidRPr="0055459C" w:rsidRDefault="00362D7B" w:rsidP="00362D7B">
      <w:pPr>
        <w:tabs>
          <w:tab w:val="center" w:pos="851"/>
        </w:tabs>
        <w:ind w:right="-1"/>
        <w:jc w:val="left"/>
        <w:rPr>
          <w:rFonts w:asciiTheme="majorEastAsia" w:eastAsiaTheme="majorEastAsia" w:hAnsiTheme="majorEastAsia"/>
          <w:sz w:val="22"/>
        </w:rPr>
      </w:pPr>
      <w:r w:rsidRPr="0055459C">
        <w:rPr>
          <w:rFonts w:asciiTheme="majorEastAsia" w:eastAsiaTheme="majorEastAsia" w:hAnsiTheme="majorEastAsia" w:hint="eastAsia"/>
          <w:sz w:val="22"/>
        </w:rPr>
        <w:t>（実施期間）</w:t>
      </w:r>
    </w:p>
    <w:p w14:paraId="08F76BAD" w14:textId="6422403E" w:rsidR="00362D7B" w:rsidRPr="0055459C" w:rsidRDefault="00362D7B" w:rsidP="00367E80">
      <w:pPr>
        <w:tabs>
          <w:tab w:val="center" w:pos="851"/>
        </w:tabs>
        <w:ind w:left="990" w:right="-1" w:hangingChars="450" w:hanging="990"/>
        <w:jc w:val="left"/>
        <w:rPr>
          <w:rFonts w:asciiTheme="majorEastAsia" w:eastAsiaTheme="majorEastAsia" w:hAnsiTheme="majorEastAsia"/>
          <w:sz w:val="22"/>
        </w:rPr>
      </w:pPr>
      <w:r w:rsidRPr="0055459C">
        <w:rPr>
          <w:rFonts w:asciiTheme="majorEastAsia" w:eastAsiaTheme="majorEastAsia" w:hAnsiTheme="majorEastAsia" w:hint="eastAsia"/>
          <w:sz w:val="22"/>
        </w:rPr>
        <w:t>第</w:t>
      </w:r>
      <w:r w:rsidR="00367E80" w:rsidRPr="0055459C">
        <w:rPr>
          <w:rFonts w:asciiTheme="majorEastAsia" w:eastAsiaTheme="majorEastAsia" w:hAnsiTheme="majorEastAsia" w:hint="eastAsia"/>
          <w:sz w:val="22"/>
        </w:rPr>
        <w:t xml:space="preserve">　</w:t>
      </w:r>
      <w:r w:rsidRPr="0055459C">
        <w:rPr>
          <w:rFonts w:asciiTheme="majorEastAsia" w:eastAsiaTheme="majorEastAsia" w:hAnsiTheme="majorEastAsia" w:hint="eastAsia"/>
          <w:sz w:val="22"/>
        </w:rPr>
        <w:t>５条</w:t>
      </w:r>
      <w:r w:rsidR="000B2D8A" w:rsidRPr="0055459C">
        <w:rPr>
          <w:rFonts w:asciiTheme="majorEastAsia" w:eastAsiaTheme="majorEastAsia" w:hAnsiTheme="majorEastAsia" w:hint="eastAsia"/>
          <w:sz w:val="22"/>
        </w:rPr>
        <w:t xml:space="preserve">　</w:t>
      </w:r>
      <w:r w:rsidRPr="0055459C">
        <w:rPr>
          <w:rFonts w:asciiTheme="majorEastAsia" w:eastAsiaTheme="majorEastAsia" w:hAnsiTheme="majorEastAsia" w:hint="eastAsia"/>
          <w:sz w:val="22"/>
        </w:rPr>
        <w:t>事業の実施期間は、</w:t>
      </w:r>
      <w:r w:rsidR="004A1E54" w:rsidRPr="0055459C">
        <w:rPr>
          <w:rFonts w:asciiTheme="majorEastAsia" w:eastAsiaTheme="majorEastAsia" w:hAnsiTheme="majorEastAsia" w:hint="eastAsia"/>
          <w:sz w:val="22"/>
        </w:rPr>
        <w:t>２０</w:t>
      </w:r>
      <w:r w:rsidR="00CB39A7" w:rsidRPr="0055459C">
        <w:rPr>
          <w:rFonts w:asciiTheme="majorEastAsia" w:eastAsiaTheme="majorEastAsia" w:hAnsiTheme="majorEastAsia" w:hint="eastAsia"/>
          <w:sz w:val="22"/>
        </w:rPr>
        <w:t>２</w:t>
      </w:r>
      <w:r w:rsidR="0055459C" w:rsidRPr="0055459C">
        <w:rPr>
          <w:rFonts w:asciiTheme="majorEastAsia" w:eastAsiaTheme="majorEastAsia" w:hAnsiTheme="majorEastAsia" w:hint="eastAsia"/>
          <w:sz w:val="22"/>
        </w:rPr>
        <w:t>６</w:t>
      </w:r>
      <w:r w:rsidRPr="0055459C">
        <w:rPr>
          <w:rFonts w:asciiTheme="majorEastAsia" w:eastAsiaTheme="majorEastAsia" w:hAnsiTheme="majorEastAsia" w:hint="eastAsia"/>
          <w:sz w:val="22"/>
        </w:rPr>
        <w:t>年４月１日から</w:t>
      </w:r>
      <w:r w:rsidR="004A1E54" w:rsidRPr="0055459C">
        <w:rPr>
          <w:rFonts w:asciiTheme="majorEastAsia" w:eastAsiaTheme="majorEastAsia" w:hAnsiTheme="majorEastAsia" w:hint="eastAsia"/>
          <w:sz w:val="22"/>
        </w:rPr>
        <w:t>２０２</w:t>
      </w:r>
      <w:r w:rsidR="0055459C" w:rsidRPr="0055459C">
        <w:rPr>
          <w:rFonts w:asciiTheme="majorEastAsia" w:eastAsiaTheme="majorEastAsia" w:hAnsiTheme="majorEastAsia" w:hint="eastAsia"/>
          <w:sz w:val="22"/>
        </w:rPr>
        <w:t>７</w:t>
      </w:r>
      <w:r w:rsidRPr="0055459C">
        <w:rPr>
          <w:rFonts w:asciiTheme="majorEastAsia" w:eastAsiaTheme="majorEastAsia" w:hAnsiTheme="majorEastAsia" w:hint="eastAsia"/>
          <w:sz w:val="22"/>
        </w:rPr>
        <w:t>年２月末日までとする。但し、事業実施期間</w:t>
      </w:r>
      <w:r w:rsidR="00AB3D14" w:rsidRPr="0055459C">
        <w:rPr>
          <w:rFonts w:asciiTheme="majorEastAsia" w:eastAsiaTheme="majorEastAsia" w:hAnsiTheme="majorEastAsia" w:hint="eastAsia"/>
          <w:sz w:val="22"/>
        </w:rPr>
        <w:t>内</w:t>
      </w:r>
      <w:r w:rsidRPr="0055459C">
        <w:rPr>
          <w:rFonts w:asciiTheme="majorEastAsia" w:eastAsiaTheme="majorEastAsia" w:hAnsiTheme="majorEastAsia" w:hint="eastAsia"/>
          <w:sz w:val="22"/>
        </w:rPr>
        <w:t>でも、予算額に達した場合は終了とする。</w:t>
      </w:r>
    </w:p>
    <w:p w14:paraId="4A5E3C09" w14:textId="77777777" w:rsidR="00DA0A57" w:rsidRPr="0055459C" w:rsidRDefault="00DA0A57" w:rsidP="00DA0A57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  <w:shd w:val="clear" w:color="auto" w:fill="FFFFFF"/>
        </w:rPr>
      </w:pPr>
      <w:r w:rsidRPr="0055459C">
        <w:rPr>
          <w:rFonts w:ascii="ＭＳ ゴシック" w:eastAsia="ＭＳ ゴシック" w:hAnsi="ＭＳ ゴシック" w:hint="eastAsia"/>
          <w:sz w:val="22"/>
          <w:shd w:val="clear" w:color="auto" w:fill="FFFFFF"/>
        </w:rPr>
        <w:t>※支払いが完了していない時点での申請は無効となります。</w:t>
      </w:r>
    </w:p>
    <w:p w14:paraId="1C3212BE" w14:textId="1CA3CDA2" w:rsidR="00DA0A57" w:rsidRPr="0055459C" w:rsidRDefault="00DA0A57" w:rsidP="00DA0A57">
      <w:pPr>
        <w:pStyle w:val="Web"/>
        <w:spacing w:before="0" w:beforeAutospacing="0" w:after="0" w:afterAutospacing="0"/>
        <w:ind w:leftChars="413" w:left="1087" w:hangingChars="100" w:hanging="220"/>
        <w:textAlignment w:val="baseline"/>
        <w:rPr>
          <w:rFonts w:ascii="ＭＳ ゴシック" w:eastAsia="ＭＳ ゴシック" w:hAnsi="ＭＳ ゴシック"/>
          <w:sz w:val="22"/>
          <w:szCs w:val="22"/>
        </w:rPr>
      </w:pPr>
      <w:r w:rsidRPr="0055459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※申請書は</w:t>
      </w:r>
      <w:r w:rsidR="0055459C" w:rsidRPr="0055459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２</w:t>
      </w:r>
      <w:r w:rsidRPr="0055459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月末日</w:t>
      </w:r>
      <w:r w:rsidRPr="0055459C">
        <w:rPr>
          <w:rFonts w:ascii="ＭＳ ゴシック" w:eastAsia="ＭＳ ゴシック" w:hAnsi="ＭＳ ゴシック" w:hint="eastAsia"/>
          <w:sz w:val="22"/>
          <w:szCs w:val="22"/>
          <w:u w:val="double"/>
          <w:bdr w:val="none" w:sz="0" w:space="0" w:color="auto" w:frame="1"/>
        </w:rPr>
        <w:t>必着</w:t>
      </w:r>
      <w:r w:rsidRPr="0055459C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となります。それ以降の申請については無効となりますのでご留意下さい。</w:t>
      </w:r>
    </w:p>
    <w:p w14:paraId="597D6492" w14:textId="77777777" w:rsidR="00C872D9" w:rsidRPr="0055459C" w:rsidRDefault="00C872D9" w:rsidP="00C872D9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158E7711" w14:textId="77777777" w:rsidR="00830B87" w:rsidRPr="008549AE" w:rsidRDefault="00E2378C" w:rsidP="00E2378C">
      <w:pPr>
        <w:pStyle w:val="a3"/>
        <w:tabs>
          <w:tab w:val="center" w:pos="851"/>
        </w:tabs>
        <w:ind w:leftChars="0" w:left="850" w:right="-1"/>
        <w:jc w:val="right"/>
        <w:rPr>
          <w:rFonts w:asciiTheme="majorEastAsia" w:eastAsiaTheme="majorEastAsia" w:hAnsiTheme="majorEastAsia"/>
          <w:sz w:val="22"/>
        </w:rPr>
      </w:pPr>
      <w:r w:rsidRPr="0055459C">
        <w:rPr>
          <w:rFonts w:asciiTheme="majorEastAsia" w:eastAsiaTheme="majorEastAsia" w:hAnsiTheme="majorEastAsia" w:hint="eastAsia"/>
          <w:sz w:val="22"/>
        </w:rPr>
        <w:t>以上</w:t>
      </w:r>
    </w:p>
    <w:sectPr w:rsidR="00830B87" w:rsidRPr="008549AE" w:rsidSect="00C05183">
      <w:pgSz w:w="11906" w:h="16838" w:code="9"/>
      <w:pgMar w:top="1701" w:right="1588" w:bottom="1701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3E894" w14:textId="77777777" w:rsidR="00CD4206" w:rsidRDefault="00CD4206" w:rsidP="000010A9">
      <w:r>
        <w:separator/>
      </w:r>
    </w:p>
  </w:endnote>
  <w:endnote w:type="continuationSeparator" w:id="0">
    <w:p w14:paraId="4EB280BC" w14:textId="77777777" w:rsidR="00CD4206" w:rsidRDefault="00CD4206" w:rsidP="00001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92704" w14:textId="77777777" w:rsidR="00CD4206" w:rsidRDefault="00CD4206" w:rsidP="000010A9">
      <w:r>
        <w:separator/>
      </w:r>
    </w:p>
  </w:footnote>
  <w:footnote w:type="continuationSeparator" w:id="0">
    <w:p w14:paraId="385BB51F" w14:textId="77777777" w:rsidR="00CD4206" w:rsidRDefault="00CD4206" w:rsidP="000010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86F07"/>
    <w:multiLevelType w:val="hybridMultilevel"/>
    <w:tmpl w:val="0A0E3150"/>
    <w:lvl w:ilvl="0" w:tplc="85708D68">
      <w:start w:val="1"/>
      <w:numFmt w:val="decimalFullWidth"/>
      <w:lvlText w:val="第%1条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AF3E52"/>
    <w:multiLevelType w:val="hybridMultilevel"/>
    <w:tmpl w:val="C980C752"/>
    <w:lvl w:ilvl="0" w:tplc="85708D68">
      <w:start w:val="1"/>
      <w:numFmt w:val="decimalFullWidth"/>
      <w:lvlText w:val="第%1条"/>
      <w:lvlJc w:val="left"/>
      <w:pPr>
        <w:ind w:left="566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6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6967" w:hanging="420"/>
      </w:pPr>
    </w:lvl>
    <w:lvl w:ilvl="3" w:tplc="0409000F" w:tentative="1">
      <w:start w:val="1"/>
      <w:numFmt w:val="decimal"/>
      <w:lvlText w:val="%4."/>
      <w:lvlJc w:val="left"/>
      <w:pPr>
        <w:ind w:left="7387" w:hanging="420"/>
      </w:pPr>
    </w:lvl>
    <w:lvl w:ilvl="4" w:tplc="04090017" w:tentative="1">
      <w:start w:val="1"/>
      <w:numFmt w:val="aiueoFullWidth"/>
      <w:lvlText w:val="(%5)"/>
      <w:lvlJc w:val="left"/>
      <w:pPr>
        <w:ind w:left="7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8227" w:hanging="420"/>
      </w:pPr>
    </w:lvl>
    <w:lvl w:ilvl="6" w:tplc="0409000F" w:tentative="1">
      <w:start w:val="1"/>
      <w:numFmt w:val="decimal"/>
      <w:lvlText w:val="%7."/>
      <w:lvlJc w:val="left"/>
      <w:pPr>
        <w:ind w:left="8647" w:hanging="420"/>
      </w:pPr>
    </w:lvl>
    <w:lvl w:ilvl="7" w:tplc="04090017" w:tentative="1">
      <w:start w:val="1"/>
      <w:numFmt w:val="aiueoFullWidth"/>
      <w:lvlText w:val="(%8)"/>
      <w:lvlJc w:val="left"/>
      <w:pPr>
        <w:ind w:left="9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9487" w:hanging="420"/>
      </w:pPr>
    </w:lvl>
  </w:abstractNum>
  <w:num w:numId="1" w16cid:durableId="1650358681">
    <w:abstractNumId w:val="0"/>
  </w:num>
  <w:num w:numId="2" w16cid:durableId="1761752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ocumentProtection w:edit="readOnly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B07"/>
    <w:rsid w:val="000010A9"/>
    <w:rsid w:val="00002B59"/>
    <w:rsid w:val="00005E3B"/>
    <w:rsid w:val="00032858"/>
    <w:rsid w:val="00036C94"/>
    <w:rsid w:val="0007048E"/>
    <w:rsid w:val="0007399F"/>
    <w:rsid w:val="00083C82"/>
    <w:rsid w:val="000B2D8A"/>
    <w:rsid w:val="000D0557"/>
    <w:rsid w:val="000F232C"/>
    <w:rsid w:val="00111138"/>
    <w:rsid w:val="0012484C"/>
    <w:rsid w:val="0016117E"/>
    <w:rsid w:val="00171D5F"/>
    <w:rsid w:val="0019068B"/>
    <w:rsid w:val="001B7778"/>
    <w:rsid w:val="001C37AA"/>
    <w:rsid w:val="001D2440"/>
    <w:rsid w:val="001D63BB"/>
    <w:rsid w:val="00205CA5"/>
    <w:rsid w:val="00227219"/>
    <w:rsid w:val="002918B5"/>
    <w:rsid w:val="002A0498"/>
    <w:rsid w:val="002D1145"/>
    <w:rsid w:val="002D35DC"/>
    <w:rsid w:val="00302352"/>
    <w:rsid w:val="003069EA"/>
    <w:rsid w:val="0031243D"/>
    <w:rsid w:val="00362D7B"/>
    <w:rsid w:val="00367E80"/>
    <w:rsid w:val="003E3913"/>
    <w:rsid w:val="00402680"/>
    <w:rsid w:val="0047000C"/>
    <w:rsid w:val="004704EE"/>
    <w:rsid w:val="004828B5"/>
    <w:rsid w:val="00494F67"/>
    <w:rsid w:val="004A1E54"/>
    <w:rsid w:val="004A731D"/>
    <w:rsid w:val="004C7F8F"/>
    <w:rsid w:val="004D0AC1"/>
    <w:rsid w:val="005007D4"/>
    <w:rsid w:val="005319E2"/>
    <w:rsid w:val="005530C5"/>
    <w:rsid w:val="0055459C"/>
    <w:rsid w:val="005B333E"/>
    <w:rsid w:val="005E4CE6"/>
    <w:rsid w:val="006412CD"/>
    <w:rsid w:val="006759E8"/>
    <w:rsid w:val="006925CB"/>
    <w:rsid w:val="00694227"/>
    <w:rsid w:val="006D0C69"/>
    <w:rsid w:val="006D1B11"/>
    <w:rsid w:val="006D64FF"/>
    <w:rsid w:val="00731D69"/>
    <w:rsid w:val="00762688"/>
    <w:rsid w:val="00773DE1"/>
    <w:rsid w:val="00775518"/>
    <w:rsid w:val="007B0DFC"/>
    <w:rsid w:val="007D742D"/>
    <w:rsid w:val="008171DC"/>
    <w:rsid w:val="00825D53"/>
    <w:rsid w:val="00830B87"/>
    <w:rsid w:val="008549AE"/>
    <w:rsid w:val="00887CF2"/>
    <w:rsid w:val="008F4550"/>
    <w:rsid w:val="00902F11"/>
    <w:rsid w:val="00930959"/>
    <w:rsid w:val="00990B96"/>
    <w:rsid w:val="00A07B07"/>
    <w:rsid w:val="00A4173A"/>
    <w:rsid w:val="00A75F4E"/>
    <w:rsid w:val="00AB3D14"/>
    <w:rsid w:val="00AF2BD9"/>
    <w:rsid w:val="00AF3848"/>
    <w:rsid w:val="00B82D81"/>
    <w:rsid w:val="00B903A8"/>
    <w:rsid w:val="00BC01BA"/>
    <w:rsid w:val="00BE7808"/>
    <w:rsid w:val="00C05183"/>
    <w:rsid w:val="00C308EC"/>
    <w:rsid w:val="00C872D9"/>
    <w:rsid w:val="00CB39A7"/>
    <w:rsid w:val="00CD2747"/>
    <w:rsid w:val="00CD4206"/>
    <w:rsid w:val="00D06038"/>
    <w:rsid w:val="00D064A2"/>
    <w:rsid w:val="00D15104"/>
    <w:rsid w:val="00D46CC9"/>
    <w:rsid w:val="00DA0A57"/>
    <w:rsid w:val="00DD226B"/>
    <w:rsid w:val="00E02311"/>
    <w:rsid w:val="00E2378C"/>
    <w:rsid w:val="00E30CE1"/>
    <w:rsid w:val="00E430CB"/>
    <w:rsid w:val="00E75B3C"/>
    <w:rsid w:val="00EA491F"/>
    <w:rsid w:val="00EA6060"/>
    <w:rsid w:val="00EB2E1C"/>
    <w:rsid w:val="00EC6F7B"/>
    <w:rsid w:val="00EF2649"/>
    <w:rsid w:val="00EF3E28"/>
    <w:rsid w:val="00F675B9"/>
    <w:rsid w:val="00F92505"/>
    <w:rsid w:val="00FA0839"/>
    <w:rsid w:val="00FC3185"/>
    <w:rsid w:val="00FF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106071"/>
  <w15:chartTrackingRefBased/>
  <w15:docId w15:val="{FC951991-2A3F-49C5-B536-61130FA3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3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F3E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3E2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010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010A9"/>
  </w:style>
  <w:style w:type="paragraph" w:styleId="a8">
    <w:name w:val="footer"/>
    <w:basedOn w:val="a"/>
    <w:link w:val="a9"/>
    <w:uiPriority w:val="99"/>
    <w:unhideWhenUsed/>
    <w:rsid w:val="000010A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010A9"/>
  </w:style>
  <w:style w:type="paragraph" w:styleId="Web">
    <w:name w:val="Normal (Web)"/>
    <w:basedOn w:val="a"/>
    <w:uiPriority w:val="99"/>
    <w:semiHidden/>
    <w:unhideWhenUsed/>
    <w:rsid w:val="005E4CE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5E4C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56</cp:revision>
  <cp:lastPrinted>2018-05-09T04:59:00Z</cp:lastPrinted>
  <dcterms:created xsi:type="dcterms:W3CDTF">2018-03-29T01:40:00Z</dcterms:created>
  <dcterms:modified xsi:type="dcterms:W3CDTF">2026-04-06T02:36:00Z</dcterms:modified>
</cp:coreProperties>
</file>